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66ABE" w14:textId="77777777" w:rsidR="00970CD7" w:rsidRDefault="00970CD7" w:rsidP="00970CD7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省委宣传部2024年</w:t>
      </w:r>
    </w:p>
    <w:p w14:paraId="5D89ABA7" w14:textId="77777777" w:rsidR="00970CD7" w:rsidRDefault="00970CD7" w:rsidP="00970CD7">
      <w:pPr>
        <w:spacing w:line="578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公开遴选公务员拟任职人员公示名单</w:t>
      </w:r>
    </w:p>
    <w:p w14:paraId="058AFB17" w14:textId="77777777" w:rsidR="00970CD7" w:rsidRDefault="00970CD7" w:rsidP="00970CD7">
      <w:pPr>
        <w:spacing w:line="578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1369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87"/>
        <w:gridCol w:w="1935"/>
        <w:gridCol w:w="1260"/>
        <w:gridCol w:w="6390"/>
        <w:gridCol w:w="1005"/>
        <w:gridCol w:w="1215"/>
      </w:tblGrid>
      <w:tr w:rsidR="00970CD7" w14:paraId="79964679" w14:textId="77777777" w:rsidTr="00A41F64">
        <w:trPr>
          <w:trHeight w:val="810"/>
        </w:trPr>
        <w:tc>
          <w:tcPr>
            <w:tcW w:w="18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CF5787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131313"/>
                <w:sz w:val="28"/>
                <w:szCs w:val="28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姓名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5DBC66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准考证号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114D2C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131313"/>
                <w:sz w:val="28"/>
                <w:szCs w:val="28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职位代码</w:t>
            </w:r>
          </w:p>
        </w:tc>
        <w:tc>
          <w:tcPr>
            <w:tcW w:w="639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A930F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131313"/>
                <w:sz w:val="28"/>
                <w:szCs w:val="28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职位名称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788CE1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131313"/>
                <w:sz w:val="28"/>
                <w:szCs w:val="28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总成绩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152E8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131313"/>
                <w:sz w:val="28"/>
                <w:szCs w:val="28"/>
              </w:rPr>
            </w:pPr>
            <w:r>
              <w:rPr>
                <w:rStyle w:val="a4"/>
                <w:rFonts w:ascii="方正黑体_GBK" w:eastAsia="方正黑体_GBK" w:hAnsi="方正黑体_GBK" w:cs="方正黑体_GBK" w:hint="eastAsia"/>
                <w:color w:val="131313"/>
                <w:sz w:val="22"/>
                <w:szCs w:val="22"/>
              </w:rPr>
              <w:t>名次</w:t>
            </w:r>
          </w:p>
        </w:tc>
      </w:tr>
      <w:tr w:rsidR="00970CD7" w14:paraId="65D04161" w14:textId="77777777" w:rsidTr="00A41F64">
        <w:trPr>
          <w:trHeight w:val="600"/>
        </w:trPr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1A9901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  <w:sz w:val="24"/>
              </w:rPr>
            </w:pPr>
            <w:r>
              <w:rPr>
                <w:rFonts w:ascii="Nimbus Roman" w:eastAsia="仿宋_GB2312" w:hAnsi="Nimbus Roman" w:cs="Nimbus Roman"/>
                <w:color w:val="000000"/>
                <w:kern w:val="0"/>
                <w:sz w:val="28"/>
                <w:szCs w:val="28"/>
                <w:lang w:bidi="ar"/>
              </w:rPr>
              <w:t>赵生军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6C7762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1463630602319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2CB109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02001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907638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省委宣传部机关一级主任科员及以下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1414EB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Nimbus Roman" w:eastAsia="Nimbus Roman" w:hAnsi="Nimbus Roman" w:cs="Nimbus Roman"/>
                <w:color w:val="000000"/>
                <w:kern w:val="0"/>
                <w:sz w:val="22"/>
                <w:szCs w:val="22"/>
                <w:lang w:bidi="ar"/>
              </w:rPr>
              <w:t>79.01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73354B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</w:t>
            </w:r>
          </w:p>
        </w:tc>
      </w:tr>
      <w:tr w:rsidR="00970CD7" w14:paraId="31447489" w14:textId="77777777" w:rsidTr="00A41F64">
        <w:trPr>
          <w:trHeight w:val="516"/>
        </w:trPr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691CDB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  <w:sz w:val="24"/>
              </w:rPr>
            </w:pPr>
            <w:r>
              <w:rPr>
                <w:rFonts w:ascii="Nimbus Roman" w:eastAsia="仿宋_GB2312" w:hAnsi="Nimbus Roman" w:cs="Nimbus Roman"/>
                <w:color w:val="000000"/>
                <w:kern w:val="0"/>
                <w:sz w:val="28"/>
                <w:szCs w:val="28"/>
                <w:lang w:bidi="ar"/>
              </w:rPr>
              <w:t>张明祯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849F47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1463630602023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DF3698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02001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3E3551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省委宣传部机关一级主任科员及以下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9044EE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Nimbus Roman" w:eastAsia="Nimbus Roman" w:hAnsi="Nimbus Roman" w:cs="Nimbus Roman"/>
                <w:color w:val="000000"/>
                <w:kern w:val="0"/>
                <w:sz w:val="22"/>
                <w:szCs w:val="22"/>
                <w:lang w:bidi="ar"/>
              </w:rPr>
              <w:t>78.83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B15CDD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2</w:t>
            </w:r>
          </w:p>
        </w:tc>
      </w:tr>
      <w:tr w:rsidR="00970CD7" w14:paraId="65DB3230" w14:textId="77777777" w:rsidTr="00A41F64">
        <w:trPr>
          <w:trHeight w:val="600"/>
        </w:trPr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3774FA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  <w:szCs w:val="21"/>
              </w:rPr>
            </w:pPr>
            <w:r>
              <w:rPr>
                <w:rFonts w:ascii="Nimbus Roman" w:eastAsia="仿宋_GB2312" w:hAnsi="Nimbus Roman" w:cs="Nimbus Roman"/>
                <w:color w:val="000000"/>
                <w:kern w:val="0"/>
                <w:sz w:val="28"/>
                <w:szCs w:val="28"/>
                <w:lang w:bidi="ar"/>
              </w:rPr>
              <w:t>张启慧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8F600E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1463630601610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64CCA2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02001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0B2AA3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省委宣传部机关一级主任科员及以下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6F6324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Nimbus Roman" w:eastAsia="Nimbus Roman" w:hAnsi="Nimbus Roman" w:cs="Nimbus Roman"/>
                <w:color w:val="000000"/>
                <w:kern w:val="0"/>
                <w:sz w:val="22"/>
                <w:szCs w:val="22"/>
                <w:lang w:bidi="ar"/>
              </w:rPr>
              <w:t>76.69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B3132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3</w:t>
            </w:r>
          </w:p>
        </w:tc>
      </w:tr>
      <w:tr w:rsidR="00970CD7" w14:paraId="199C67F5" w14:textId="77777777" w:rsidTr="00A41F64">
        <w:trPr>
          <w:trHeight w:val="600"/>
        </w:trPr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215247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131313"/>
                <w:szCs w:val="21"/>
              </w:rPr>
            </w:pPr>
            <w:r>
              <w:rPr>
                <w:rFonts w:ascii="Nimbus Roman" w:eastAsia="仿宋_GB2312" w:hAnsi="Nimbus Roman" w:cs="Nimbus Roman"/>
                <w:color w:val="000000"/>
                <w:kern w:val="0"/>
                <w:sz w:val="28"/>
                <w:szCs w:val="28"/>
                <w:lang w:bidi="ar"/>
              </w:rPr>
              <w:t>纪永梅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5E246B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1463630602413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A7E04E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02001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54FC75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省委宣传部机关一级主任科员及以下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65F277" w14:textId="77777777" w:rsidR="00970CD7" w:rsidRDefault="00970CD7" w:rsidP="00A41F64">
            <w:pPr>
              <w:widowControl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Nimbus Roman" w:eastAsia="Nimbus Roman" w:hAnsi="Nimbus Roman" w:cs="Nimbus Roman"/>
                <w:color w:val="000000"/>
                <w:kern w:val="0"/>
                <w:sz w:val="22"/>
                <w:szCs w:val="22"/>
                <w:lang w:bidi="ar"/>
              </w:rPr>
              <w:t>74.60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139087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4</w:t>
            </w:r>
          </w:p>
        </w:tc>
      </w:tr>
      <w:tr w:rsidR="00970CD7" w14:paraId="5F68E3F1" w14:textId="77777777" w:rsidTr="00A41F64">
        <w:trPr>
          <w:trHeight w:val="600"/>
        </w:trPr>
        <w:tc>
          <w:tcPr>
            <w:tcW w:w="1887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4CDE79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sz w:val="28"/>
                <w:szCs w:val="28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sz w:val="28"/>
                <w:szCs w:val="28"/>
                <w:lang w:bidi="ar"/>
              </w:rPr>
              <w:t>王</w:t>
            </w:r>
            <w:r>
              <w:rPr>
                <w:rFonts w:ascii="Nimbus Roman" w:eastAsia="仿宋_GB2312" w:hAnsi="Nimbus Roman" w:cs="Nimbus Roman" w:hint="eastAsia"/>
                <w:color w:val="00000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Nimbus Roman" w:eastAsia="仿宋_GB2312" w:hAnsi="Nimbus Roman" w:cs="Nimbus Roman"/>
                <w:color w:val="000000"/>
                <w:sz w:val="28"/>
                <w:szCs w:val="28"/>
                <w:lang w:bidi="ar"/>
              </w:rPr>
              <w:t>环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FF91D6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1463630603419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8A9C54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02002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9C1756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省</w:t>
            </w: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“</w:t>
            </w: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扫黄打非</w:t>
            </w: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”</w:t>
            </w: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领导小组办公室一级主任科员及以下（参公）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380964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69.66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CD48A5" w14:textId="77777777" w:rsidR="00970CD7" w:rsidRDefault="00970CD7" w:rsidP="00A41F64">
            <w:pPr>
              <w:pStyle w:val="a3"/>
              <w:widowControl/>
              <w:spacing w:before="0" w:beforeAutospacing="0" w:after="0" w:afterAutospacing="0" w:line="378" w:lineRule="atLeast"/>
              <w:jc w:val="center"/>
              <w:textAlignment w:val="center"/>
              <w:rPr>
                <w:rFonts w:ascii="Nimbus Roman" w:eastAsia="仿宋_GB2312" w:hAnsi="Nimbus Roman" w:cs="Nimbus Roman"/>
                <w:color w:val="000000"/>
                <w:lang w:bidi="ar"/>
              </w:rPr>
            </w:pPr>
            <w:r>
              <w:rPr>
                <w:rFonts w:ascii="Nimbus Roman" w:eastAsia="仿宋_GB2312" w:hAnsi="Nimbus Roman" w:cs="Nimbus Roman"/>
                <w:color w:val="000000"/>
                <w:lang w:bidi="ar"/>
              </w:rPr>
              <w:t>1</w:t>
            </w:r>
          </w:p>
        </w:tc>
      </w:tr>
    </w:tbl>
    <w:p w14:paraId="3AC91C0B" w14:textId="77777777" w:rsidR="00B3388E" w:rsidRDefault="00B3388E"/>
    <w:sectPr w:rsidR="00B3388E" w:rsidSect="00970C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00"/>
    <w:family w:val="auto"/>
    <w:pitch w:val="default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Nimbus Roman">
    <w:altName w:val="Calibri"/>
    <w:charset w:val="00"/>
    <w:family w:val="auto"/>
    <w:pitch w:val="default"/>
    <w:sig w:usb0="00000287" w:usb1="00000800" w:usb2="00000000" w:usb3="00000000" w:csb0="6000009F" w:csb1="00000000"/>
  </w:font>
  <w:font w:name="仿宋_GB2312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CD7"/>
    <w:rsid w:val="00970CD7"/>
    <w:rsid w:val="00B3388E"/>
    <w:rsid w:val="00D8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EFBBA"/>
  <w15:chartTrackingRefBased/>
  <w15:docId w15:val="{DEA6A553-3FF6-4CD6-BEA9-0B0A2503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0CD7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70CD7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970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yongtao cui</dc:creator>
  <cp:keywords/>
  <dc:description/>
  <cp:lastModifiedBy>yongtao cui</cp:lastModifiedBy>
  <cp:revision>1</cp:revision>
  <dcterms:created xsi:type="dcterms:W3CDTF">2024-05-19T22:45:00Z</dcterms:created>
  <dcterms:modified xsi:type="dcterms:W3CDTF">2024-05-19T22:45:00Z</dcterms:modified>
</cp:coreProperties>
</file>